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ведомственного плана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Самарской области 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D714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4BE9" w:rsidRDefault="001F4BE9" w:rsidP="001F4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BE9" w:rsidRPr="00E93DA1" w:rsidRDefault="001F4BE9" w:rsidP="001F4B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3DA1">
        <w:rPr>
          <w:rFonts w:ascii="Times New Roman" w:hAnsi="Times New Roman" w:cs="Times New Roman"/>
          <w:i/>
          <w:sz w:val="26"/>
          <w:szCs w:val="26"/>
        </w:rPr>
        <w:t>1. Ключевые результаты реализации ведомственного плана</w:t>
      </w:r>
    </w:p>
    <w:p w:rsidR="001F4BE9" w:rsidRPr="00A1531A" w:rsidRDefault="001F4BE9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 93-р (далее – Концепция), приказом УФНС России по Самарской области (далее - Управление) от </w:t>
      </w:r>
      <w:r w:rsidR="00D71479" w:rsidRPr="00A1531A">
        <w:rPr>
          <w:rFonts w:ascii="Times New Roman" w:hAnsi="Times New Roman" w:cs="Times New Roman"/>
          <w:sz w:val="26"/>
          <w:szCs w:val="26"/>
        </w:rPr>
        <w:t>30</w:t>
      </w:r>
      <w:r w:rsidRPr="00A1531A">
        <w:rPr>
          <w:rFonts w:ascii="Times New Roman" w:hAnsi="Times New Roman" w:cs="Times New Roman"/>
          <w:sz w:val="26"/>
          <w:szCs w:val="26"/>
        </w:rPr>
        <w:t>.0</w:t>
      </w:r>
      <w:r w:rsidR="00D71479" w:rsidRPr="00A1531A">
        <w:rPr>
          <w:rFonts w:ascii="Times New Roman" w:hAnsi="Times New Roman" w:cs="Times New Roman"/>
          <w:sz w:val="26"/>
          <w:szCs w:val="26"/>
        </w:rPr>
        <w:t>3</w:t>
      </w:r>
      <w:r w:rsidRPr="00A1531A">
        <w:rPr>
          <w:rFonts w:ascii="Times New Roman" w:hAnsi="Times New Roman" w:cs="Times New Roman"/>
          <w:sz w:val="26"/>
          <w:szCs w:val="26"/>
        </w:rPr>
        <w:t>.202</w:t>
      </w:r>
      <w:r w:rsidR="00D71479" w:rsidRPr="00A1531A">
        <w:rPr>
          <w:rFonts w:ascii="Times New Roman" w:hAnsi="Times New Roman" w:cs="Times New Roman"/>
          <w:sz w:val="26"/>
          <w:szCs w:val="26"/>
        </w:rPr>
        <w:t>1</w:t>
      </w:r>
      <w:r w:rsidRPr="00A1531A">
        <w:rPr>
          <w:rFonts w:ascii="Times New Roman" w:hAnsi="Times New Roman" w:cs="Times New Roman"/>
          <w:sz w:val="26"/>
          <w:szCs w:val="26"/>
        </w:rPr>
        <w:t xml:space="preserve"> № 01-04/0</w:t>
      </w:r>
      <w:r w:rsidR="00D71479" w:rsidRPr="00A1531A">
        <w:rPr>
          <w:rFonts w:ascii="Times New Roman" w:hAnsi="Times New Roman" w:cs="Times New Roman"/>
          <w:sz w:val="26"/>
          <w:szCs w:val="26"/>
        </w:rPr>
        <w:t>60</w:t>
      </w:r>
      <w:r w:rsidRPr="00A1531A">
        <w:rPr>
          <w:rFonts w:ascii="Times New Roman" w:hAnsi="Times New Roman" w:cs="Times New Roman"/>
          <w:sz w:val="26"/>
          <w:szCs w:val="26"/>
        </w:rPr>
        <w:t>@ утвержден Ведомственный план Управления по реализации Концепции открытости федеральных органов исполнительной власти на 202</w:t>
      </w:r>
      <w:r w:rsidR="00D71479" w:rsidRPr="00A1531A">
        <w:rPr>
          <w:rFonts w:ascii="Times New Roman" w:hAnsi="Times New Roman" w:cs="Times New Roman"/>
          <w:sz w:val="26"/>
          <w:szCs w:val="26"/>
        </w:rPr>
        <w:t>1</w:t>
      </w:r>
      <w:r w:rsidRPr="00A1531A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1F4BE9" w:rsidRPr="00A1531A" w:rsidRDefault="001F4BE9" w:rsidP="00A1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Ведомственный план определяет основные направления в области совершенствования механизмов (инструментов) открытости, конкретные целевые показатели эффективности их реализации, а также </w:t>
      </w:r>
      <w:proofErr w:type="spellStart"/>
      <w:r w:rsidRPr="00A1531A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A1531A">
        <w:rPr>
          <w:rFonts w:ascii="Times New Roman" w:hAnsi="Times New Roman" w:cs="Times New Roman"/>
          <w:sz w:val="26"/>
          <w:szCs w:val="26"/>
        </w:rPr>
        <w:t xml:space="preserve"> группы, мнение которых учитывается в деятельности ФНС России.</w:t>
      </w:r>
    </w:p>
    <w:p w:rsidR="001F4BE9" w:rsidRPr="00A1531A" w:rsidRDefault="001F4BE9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>Целью мероприятий Ведомственного плана является повышение открытости информации о деятельности Службы.</w:t>
      </w:r>
    </w:p>
    <w:p w:rsidR="001F4BE9" w:rsidRPr="00A1531A" w:rsidRDefault="001F4BE9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 целях реализации принципа информационной открытости  в  региональном разделе официального сайта ФНС России обеспечено поддержание в актуальном состоянии информации о проводимых мероприятиях в области открытости Управления.  </w:t>
      </w:r>
    </w:p>
    <w:p w:rsidR="001F4BE9" w:rsidRPr="00A1531A" w:rsidRDefault="001F4BE9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Размещается в региональном блоке на официальном сайте ФНС России и поддерживается в актуальном состоянии информация о проводимых мероприятиях в области открытости ФНС России, разрабатываются и размещаются информационно-просветительские материалы для налогоплательщиков </w:t>
      </w: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по наиболее актуальным для налогоплательщиков вопросам (налогового администрирования, обзоры наиболее актуальных изменений налогового законодательства, </w:t>
      </w:r>
      <w:r w:rsidRPr="00A1531A">
        <w:rPr>
          <w:rFonts w:ascii="Times New Roman" w:hAnsi="Times New Roman" w:cs="Times New Roman"/>
          <w:sz w:val="26"/>
          <w:szCs w:val="26"/>
        </w:rPr>
        <w:t xml:space="preserve">документы). </w:t>
      </w:r>
    </w:p>
    <w:p w:rsidR="001F4BE9" w:rsidRPr="00A1531A" w:rsidRDefault="001F4BE9" w:rsidP="00A1531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Оперативно в региональном разделе сайта ФНС России публикуются актуальные документы </w:t>
      </w:r>
      <w:r w:rsidRPr="00A1531A">
        <w:rPr>
          <w:rFonts w:ascii="Times New Roman" w:hAnsi="Times New Roman" w:cs="Times New Roman"/>
          <w:sz w:val="26"/>
          <w:szCs w:val="26"/>
        </w:rPr>
        <w:t>регионального налогового законодательства и нормативно-правовые акты органов местного самоуправления</w:t>
      </w: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>, обеспечено наполнение и актуализация информационного ресурса «Справочная информация о ставках и льготах по имущественным налогам».</w:t>
      </w:r>
    </w:p>
    <w:p w:rsidR="00C021DC" w:rsidRPr="00A1531A" w:rsidRDefault="001F4BE9" w:rsidP="00A1531A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A1531A">
        <w:rPr>
          <w:iCs/>
          <w:sz w:val="26"/>
          <w:szCs w:val="26"/>
          <w:lang w:eastAsia="ru-RU"/>
        </w:rPr>
        <w:t xml:space="preserve">В региональном разделе сайта ФНС России в соответствии с Ведомственным планом в рамках формирования публичной отчетности публикуется </w:t>
      </w:r>
      <w:r w:rsidRPr="00A1531A">
        <w:rPr>
          <w:sz w:val="26"/>
          <w:szCs w:val="26"/>
          <w:lang w:eastAsia="ru-RU"/>
        </w:rPr>
        <w:t xml:space="preserve">статистическая информация об осуществлении закупок для государственных нужд, размещаются </w:t>
      </w:r>
      <w:r w:rsidRPr="00A1531A">
        <w:rPr>
          <w:sz w:val="26"/>
          <w:szCs w:val="26"/>
        </w:rPr>
        <w:t xml:space="preserve">данные статистической отчетности, информация о результатах работы по досудебному урегулированию налоговых споров, </w:t>
      </w:r>
      <w:r w:rsidR="00C021DC" w:rsidRPr="00A1531A">
        <w:rPr>
          <w:sz w:val="26"/>
          <w:szCs w:val="26"/>
        </w:rPr>
        <w:t>ежемесячно в разделе «Статистика и аналитика» сайта ФНС России публикуется справка о работе с обращениями граждан и запросами пользователей информацией в Управлении</w:t>
      </w:r>
      <w:proofErr w:type="gramEnd"/>
      <w:r w:rsidR="00C021DC" w:rsidRPr="00A1531A">
        <w:rPr>
          <w:sz w:val="26"/>
          <w:szCs w:val="26"/>
        </w:rPr>
        <w:t xml:space="preserve"> и ТНО.</w:t>
      </w:r>
    </w:p>
    <w:p w:rsidR="001F4BE9" w:rsidRPr="00A1531A" w:rsidRDefault="001F4BE9" w:rsidP="00A1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 рамках работы с </w:t>
      </w:r>
      <w:proofErr w:type="spellStart"/>
      <w:r w:rsidRPr="00A1531A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A1531A">
        <w:rPr>
          <w:rFonts w:ascii="Times New Roman" w:hAnsi="Times New Roman" w:cs="Times New Roman"/>
          <w:sz w:val="26"/>
          <w:szCs w:val="26"/>
        </w:rPr>
        <w:t xml:space="preserve"> группами налоговые органы Самарской области проводят в регионе информационные кампании, размещают в общедоступных источниках информации (печать, радио, телевидение, сайты органов местного самоуправления, наружная реклама, общественный транспорт)  </w:t>
      </w:r>
      <w:r w:rsidRPr="00A1531A">
        <w:rPr>
          <w:rFonts w:ascii="Times New Roman" w:hAnsi="Times New Roman" w:cs="Times New Roman"/>
          <w:sz w:val="26"/>
          <w:szCs w:val="26"/>
        </w:rPr>
        <w:lastRenderedPageBreak/>
        <w:t>материалы по вопросам исчисления налогов и сборов, а так же проводят семинары для налогоплательщиков. У</w:t>
      </w:r>
      <w:r w:rsidRPr="00A1531A">
        <w:rPr>
          <w:rFonts w:ascii="Times New Roman" w:hAnsi="Times New Roman"/>
          <w:sz w:val="26"/>
          <w:szCs w:val="26"/>
        </w:rPr>
        <w:t>правлением в 202</w:t>
      </w:r>
      <w:r w:rsidR="00A55220" w:rsidRPr="00A1531A">
        <w:rPr>
          <w:rFonts w:ascii="Times New Roman" w:hAnsi="Times New Roman"/>
          <w:sz w:val="26"/>
          <w:szCs w:val="26"/>
        </w:rPr>
        <w:t>1</w:t>
      </w:r>
      <w:r w:rsidRPr="00A1531A">
        <w:rPr>
          <w:rFonts w:ascii="Times New Roman" w:hAnsi="Times New Roman"/>
          <w:sz w:val="26"/>
          <w:szCs w:val="26"/>
        </w:rPr>
        <w:t xml:space="preserve"> году проведено </w:t>
      </w:r>
      <w:r w:rsidR="00A55220" w:rsidRPr="00A1531A">
        <w:rPr>
          <w:rFonts w:ascii="Times New Roman" w:hAnsi="Times New Roman"/>
          <w:sz w:val="26"/>
          <w:szCs w:val="26"/>
        </w:rPr>
        <w:t>37</w:t>
      </w:r>
      <w:r w:rsidRPr="00A1531A">
        <w:rPr>
          <w:rFonts w:ascii="Times New Roman" w:hAnsi="Times New Roman"/>
          <w:sz w:val="26"/>
          <w:szCs w:val="26"/>
        </w:rPr>
        <w:t xml:space="preserve"> семинар</w:t>
      </w:r>
      <w:r w:rsidR="00A55220" w:rsidRPr="00A1531A">
        <w:rPr>
          <w:rFonts w:ascii="Times New Roman" w:hAnsi="Times New Roman"/>
          <w:sz w:val="26"/>
          <w:szCs w:val="26"/>
        </w:rPr>
        <w:t>ов</w:t>
      </w:r>
      <w:r w:rsidRPr="00A1531A">
        <w:rPr>
          <w:rFonts w:ascii="Times New Roman" w:hAnsi="Times New Roman"/>
          <w:sz w:val="26"/>
          <w:szCs w:val="26"/>
        </w:rPr>
        <w:t xml:space="preserve">. </w:t>
      </w:r>
    </w:p>
    <w:p w:rsidR="003F7BDE" w:rsidRDefault="00914F2F" w:rsidP="00A1531A">
      <w:pPr>
        <w:pStyle w:val="Default"/>
        <w:ind w:firstLine="708"/>
        <w:jc w:val="both"/>
        <w:rPr>
          <w:snapToGrid w:val="0"/>
          <w:sz w:val="26"/>
          <w:szCs w:val="26"/>
        </w:rPr>
      </w:pPr>
      <w:r w:rsidRPr="00A1531A">
        <w:rPr>
          <w:sz w:val="26"/>
          <w:szCs w:val="26"/>
        </w:rPr>
        <w:t>За отчетный период представители Управления приняли участие в съемках</w:t>
      </w:r>
      <w:r w:rsidR="00C021DC" w:rsidRPr="00A1531A">
        <w:rPr>
          <w:sz w:val="26"/>
          <w:szCs w:val="26"/>
        </w:rPr>
        <w:t xml:space="preserve"> более 100 </w:t>
      </w:r>
      <w:r w:rsidRPr="00A1531A">
        <w:rPr>
          <w:sz w:val="26"/>
          <w:szCs w:val="26"/>
        </w:rPr>
        <w:t xml:space="preserve"> программ</w:t>
      </w:r>
      <w:r w:rsidR="00B06450" w:rsidRPr="00A1531A">
        <w:rPr>
          <w:sz w:val="26"/>
          <w:szCs w:val="26"/>
        </w:rPr>
        <w:t xml:space="preserve"> и новостных сюжетов </w:t>
      </w:r>
      <w:r w:rsidR="004D1A61" w:rsidRPr="00A1531A">
        <w:rPr>
          <w:sz w:val="26"/>
          <w:szCs w:val="26"/>
        </w:rPr>
        <w:t>на</w:t>
      </w:r>
      <w:r w:rsidRPr="00A1531A">
        <w:rPr>
          <w:sz w:val="26"/>
          <w:szCs w:val="26"/>
        </w:rPr>
        <w:t xml:space="preserve"> телеканал</w:t>
      </w:r>
      <w:r w:rsidR="00B06450" w:rsidRPr="00A1531A">
        <w:rPr>
          <w:sz w:val="26"/>
          <w:szCs w:val="26"/>
        </w:rPr>
        <w:t>ах:</w:t>
      </w:r>
      <w:r w:rsidRPr="00A1531A">
        <w:rPr>
          <w:sz w:val="26"/>
          <w:szCs w:val="26"/>
        </w:rPr>
        <w:t xml:space="preserve"> «Россия 24.Самара», «Самара.24»</w:t>
      </w:r>
      <w:r w:rsidR="004D1A61" w:rsidRPr="00A1531A">
        <w:rPr>
          <w:sz w:val="26"/>
          <w:szCs w:val="26"/>
        </w:rPr>
        <w:t xml:space="preserve">, </w:t>
      </w:r>
      <w:r w:rsidRPr="00A1531A">
        <w:rPr>
          <w:sz w:val="26"/>
          <w:szCs w:val="26"/>
        </w:rPr>
        <w:t xml:space="preserve"> «</w:t>
      </w:r>
      <w:proofErr w:type="spellStart"/>
      <w:r w:rsidRPr="00A1531A">
        <w:rPr>
          <w:sz w:val="26"/>
          <w:szCs w:val="26"/>
        </w:rPr>
        <w:t>Россия</w:t>
      </w:r>
      <w:proofErr w:type="gramStart"/>
      <w:r w:rsidRPr="00A1531A">
        <w:rPr>
          <w:sz w:val="26"/>
          <w:szCs w:val="26"/>
        </w:rPr>
        <w:t>.С</w:t>
      </w:r>
      <w:proofErr w:type="gramEnd"/>
      <w:r w:rsidRPr="00A1531A">
        <w:rPr>
          <w:sz w:val="26"/>
          <w:szCs w:val="26"/>
        </w:rPr>
        <w:t>амара</w:t>
      </w:r>
      <w:proofErr w:type="spellEnd"/>
      <w:r w:rsidRPr="00A1531A">
        <w:rPr>
          <w:sz w:val="26"/>
          <w:szCs w:val="26"/>
        </w:rPr>
        <w:t xml:space="preserve">», </w:t>
      </w:r>
      <w:r w:rsidR="004D1A61" w:rsidRPr="00A1531A">
        <w:rPr>
          <w:sz w:val="26"/>
          <w:szCs w:val="26"/>
        </w:rPr>
        <w:t xml:space="preserve">«Самара-ГИС», </w:t>
      </w:r>
      <w:r w:rsidRPr="00A1531A">
        <w:rPr>
          <w:sz w:val="26"/>
          <w:szCs w:val="26"/>
        </w:rPr>
        <w:t>ТРК «Сова»</w:t>
      </w:r>
      <w:r w:rsidR="003F7BDE">
        <w:rPr>
          <w:sz w:val="26"/>
          <w:szCs w:val="26"/>
        </w:rPr>
        <w:t>,</w:t>
      </w:r>
      <w:r w:rsidRPr="00A1531A">
        <w:rPr>
          <w:sz w:val="26"/>
          <w:szCs w:val="26"/>
        </w:rPr>
        <w:t xml:space="preserve"> </w:t>
      </w:r>
      <w:r w:rsidR="003F7BDE">
        <w:rPr>
          <w:sz w:val="26"/>
          <w:szCs w:val="26"/>
        </w:rPr>
        <w:t xml:space="preserve">в </w:t>
      </w:r>
      <w:r w:rsidR="00B06450" w:rsidRPr="00A1531A">
        <w:rPr>
          <w:sz w:val="26"/>
          <w:szCs w:val="26"/>
        </w:rPr>
        <w:t xml:space="preserve">записи более 20 передач </w:t>
      </w:r>
      <w:r w:rsidR="004D1A61" w:rsidRPr="00A1531A">
        <w:rPr>
          <w:sz w:val="26"/>
          <w:szCs w:val="26"/>
        </w:rPr>
        <w:t>на радиостанциях «Вести-ФМ», «Маяк»</w:t>
      </w:r>
      <w:r w:rsidR="00B06450" w:rsidRPr="00A1531A">
        <w:rPr>
          <w:sz w:val="26"/>
          <w:szCs w:val="26"/>
        </w:rPr>
        <w:t xml:space="preserve">, радио КП,   Рекорд, Мегаполис, Дача, Радиола, Самара Максимум, </w:t>
      </w:r>
      <w:proofErr w:type="spellStart"/>
      <w:r w:rsidR="00B06450" w:rsidRPr="00A1531A">
        <w:rPr>
          <w:sz w:val="26"/>
          <w:szCs w:val="26"/>
        </w:rPr>
        <w:t>Авторадио</w:t>
      </w:r>
      <w:proofErr w:type="spellEnd"/>
      <w:r w:rsidR="00B06450" w:rsidRPr="00A1531A">
        <w:rPr>
          <w:sz w:val="26"/>
          <w:szCs w:val="26"/>
        </w:rPr>
        <w:t>, Русское радио</w:t>
      </w:r>
      <w:r w:rsidR="004D1A61" w:rsidRPr="00A1531A">
        <w:rPr>
          <w:snapToGrid w:val="0"/>
          <w:sz w:val="26"/>
          <w:szCs w:val="26"/>
        </w:rPr>
        <w:t>.</w:t>
      </w:r>
      <w:r w:rsidR="003F7BDE">
        <w:rPr>
          <w:snapToGrid w:val="0"/>
          <w:sz w:val="26"/>
          <w:szCs w:val="26"/>
        </w:rPr>
        <w:t xml:space="preserve"> </w:t>
      </w:r>
    </w:p>
    <w:p w:rsidR="00667F7A" w:rsidRPr="00A1531A" w:rsidRDefault="003F7BDE" w:rsidP="00A1531A">
      <w:pPr>
        <w:pStyle w:val="Default"/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 печатных СМИ (Самарская газета, Волжская коммуна, Социальная газета и др.) размещено более 50 информационных материалов.</w:t>
      </w:r>
    </w:p>
    <w:p w:rsidR="00667F7A" w:rsidRPr="00A1531A" w:rsidRDefault="00667F7A" w:rsidP="00A1531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A1531A">
        <w:rPr>
          <w:sz w:val="26"/>
          <w:szCs w:val="26"/>
          <w:shd w:val="clear" w:color="auto" w:fill="FFFFFF"/>
        </w:rPr>
        <w:t>Специалисты Управления активно взаимодействуют с Центром управления регионом Самарской области и центром поддержки малого и среднего предпринимательства «Мой бизнес</w:t>
      </w:r>
      <w:r w:rsidR="00A1531A">
        <w:rPr>
          <w:sz w:val="26"/>
          <w:szCs w:val="26"/>
          <w:shd w:val="clear" w:color="auto" w:fill="FFFFFF"/>
        </w:rPr>
        <w:t>»</w:t>
      </w:r>
      <w:r w:rsidRPr="00A1531A">
        <w:rPr>
          <w:sz w:val="26"/>
          <w:szCs w:val="26"/>
          <w:shd w:val="clear" w:color="auto" w:fill="FFFFFF"/>
        </w:rPr>
        <w:t>.</w:t>
      </w:r>
    </w:p>
    <w:p w:rsidR="004D1A61" w:rsidRPr="00A1531A" w:rsidRDefault="004D1A61" w:rsidP="00A1531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A1531A">
        <w:rPr>
          <w:sz w:val="26"/>
          <w:szCs w:val="26"/>
          <w:shd w:val="clear" w:color="auto" w:fill="FFFFFF"/>
        </w:rPr>
        <w:t>В региональном разделе сайта ФНС России за 2021 год размещено 253 информационных материал</w:t>
      </w:r>
      <w:r w:rsidR="00667F7A" w:rsidRPr="00A1531A">
        <w:rPr>
          <w:sz w:val="26"/>
          <w:szCs w:val="26"/>
          <w:shd w:val="clear" w:color="auto" w:fill="FFFFFF"/>
        </w:rPr>
        <w:t>а</w:t>
      </w:r>
      <w:r w:rsidRPr="00A1531A">
        <w:rPr>
          <w:sz w:val="26"/>
          <w:szCs w:val="26"/>
          <w:shd w:val="clear" w:color="auto" w:fill="FFFFFF"/>
        </w:rPr>
        <w:t xml:space="preserve"> для налогоплательщиков.</w:t>
      </w:r>
      <w:proofErr w:type="gramEnd"/>
    </w:p>
    <w:p w:rsidR="00EE4988" w:rsidRPr="00A1531A" w:rsidRDefault="00EE4988" w:rsidP="00A153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531A">
        <w:rPr>
          <w:rFonts w:ascii="Times New Roman" w:hAnsi="Times New Roman"/>
          <w:sz w:val="26"/>
          <w:szCs w:val="26"/>
        </w:rPr>
        <w:t xml:space="preserve">Получению обратной связи от налогоплательщиков и установлению живого диалога с общественностью способствовало регулярное проведении Публичных обсуждений по наиболее актуальным темам: вопросов администрирования НДФЛ, регистрация бизнеса, выбора иных налоговых режимов, рисков минимизации налогообложения, итогов реформы контрольно-кассовой техники, особенностей применения ККТ, досудебного урегулирования споров, </w:t>
      </w:r>
      <w:r w:rsidR="00874B9A" w:rsidRPr="00A1531A">
        <w:rPr>
          <w:rFonts w:ascii="Times New Roman" w:hAnsi="Times New Roman"/>
          <w:sz w:val="26"/>
          <w:szCs w:val="26"/>
        </w:rPr>
        <w:t xml:space="preserve">актуальные вопросы применения патентной системы, выдача </w:t>
      </w:r>
      <w:r w:rsidRPr="00A1531A">
        <w:rPr>
          <w:rFonts w:ascii="Times New Roman" w:hAnsi="Times New Roman"/>
          <w:sz w:val="26"/>
          <w:szCs w:val="26"/>
        </w:rPr>
        <w:t xml:space="preserve">ЭЦП удостоверяющим центром ФНС России. </w:t>
      </w:r>
      <w:proofErr w:type="gramEnd"/>
    </w:p>
    <w:p w:rsidR="0070798F" w:rsidRPr="00A1531A" w:rsidRDefault="0070798F" w:rsidP="00A1531A">
      <w:pPr>
        <w:pStyle w:val="Default"/>
        <w:ind w:firstLine="708"/>
        <w:jc w:val="both"/>
        <w:rPr>
          <w:sz w:val="26"/>
          <w:szCs w:val="26"/>
        </w:rPr>
      </w:pPr>
      <w:r w:rsidRPr="00A1531A">
        <w:rPr>
          <w:sz w:val="26"/>
          <w:szCs w:val="26"/>
        </w:rPr>
        <w:t xml:space="preserve">Большую роль в повышении уровня открытости сыграл Общественный совет при УФНС России по Самарской области как в качестве общественной и профессиональной экспертизы, так и в качестве площадки для выработки предложений и инициатив в сфере налогового администрирования. За 2021 год на заседаниях Общественного совета рассмотрели вопросы </w:t>
      </w:r>
      <w:r w:rsidR="00D74599" w:rsidRPr="00A1531A">
        <w:rPr>
          <w:sz w:val="26"/>
          <w:szCs w:val="26"/>
        </w:rPr>
        <w:t>легализации рынков и общественного питания</w:t>
      </w:r>
      <w:r w:rsidRPr="00A1531A">
        <w:rPr>
          <w:sz w:val="26"/>
          <w:szCs w:val="26"/>
        </w:rPr>
        <w:t xml:space="preserve">, </w:t>
      </w:r>
      <w:r w:rsidR="00D74599" w:rsidRPr="00A1531A">
        <w:rPr>
          <w:sz w:val="26"/>
          <w:szCs w:val="26"/>
        </w:rPr>
        <w:t>вопрос реорганизации налоговых органов региона</w:t>
      </w:r>
      <w:r w:rsidRPr="00A1531A">
        <w:rPr>
          <w:sz w:val="26"/>
          <w:szCs w:val="26"/>
        </w:rPr>
        <w:t>,</w:t>
      </w:r>
      <w:r w:rsidR="00D74599" w:rsidRPr="00A1531A">
        <w:rPr>
          <w:sz w:val="26"/>
          <w:szCs w:val="26"/>
        </w:rPr>
        <w:t xml:space="preserve"> </w:t>
      </w:r>
      <w:r w:rsidR="00C021DC" w:rsidRPr="00A1531A">
        <w:rPr>
          <w:sz w:val="26"/>
          <w:szCs w:val="26"/>
        </w:rPr>
        <w:t xml:space="preserve"> о вводе в промышленную эксплуатацию Удостоверяющего центра ФНС России в целях обеспечения юридических лиц, индивидуальных предпринимателей и нотариусов квалифицированными сертификатами ключа проверки электронной подписи</w:t>
      </w:r>
      <w:r w:rsidR="00EE4988" w:rsidRPr="00A1531A">
        <w:rPr>
          <w:sz w:val="26"/>
          <w:szCs w:val="26"/>
        </w:rPr>
        <w:t>.</w:t>
      </w:r>
      <w:r w:rsidR="00D74599" w:rsidRPr="00A1531A">
        <w:rPr>
          <w:sz w:val="26"/>
          <w:szCs w:val="26"/>
        </w:rPr>
        <w:t xml:space="preserve"> </w:t>
      </w:r>
      <w:r w:rsidRPr="00A1531A">
        <w:rPr>
          <w:sz w:val="26"/>
          <w:szCs w:val="26"/>
        </w:rPr>
        <w:t xml:space="preserve"> </w:t>
      </w:r>
    </w:p>
    <w:p w:rsidR="001F4BE9" w:rsidRPr="00A1531A" w:rsidRDefault="001F4BE9" w:rsidP="00A1531A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A1531A">
        <w:rPr>
          <w:i/>
          <w:color w:val="auto"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1F4BE9" w:rsidRPr="00A1531A" w:rsidRDefault="001F4BE9" w:rsidP="00A1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531A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1531A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A1531A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6C4A01" w:rsidRPr="00A1531A" w:rsidRDefault="006C4A01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/>
          <w:sz w:val="26"/>
          <w:szCs w:val="26"/>
        </w:rPr>
        <w:t xml:space="preserve">1 инициатива: </w:t>
      </w:r>
      <w:r w:rsidR="00116FDC" w:rsidRPr="00A1531A">
        <w:rPr>
          <w:rFonts w:ascii="Times New Roman" w:hAnsi="Times New Roman"/>
          <w:sz w:val="26"/>
          <w:szCs w:val="26"/>
        </w:rPr>
        <w:t>Проведение уроков налоговой грамотности, викторин в образовательных учреждениях в целях п</w:t>
      </w:r>
      <w:r w:rsidRPr="00A1531A">
        <w:rPr>
          <w:rFonts w:ascii="Times New Roman" w:hAnsi="Times New Roman"/>
          <w:sz w:val="26"/>
          <w:szCs w:val="26"/>
        </w:rPr>
        <w:t>овышение налоговой грамотности широких масс учащихся и студентов, формирование налоговой культуры подрастающего поколения, эффективное использование электронных сервисов ФНС России</w:t>
      </w:r>
      <w:r w:rsidR="00C35F42" w:rsidRPr="00A1531A">
        <w:rPr>
          <w:rFonts w:ascii="Times New Roman" w:hAnsi="Times New Roman" w:cs="Times New Roman"/>
          <w:sz w:val="26"/>
          <w:szCs w:val="26"/>
        </w:rPr>
        <w:t>;</w:t>
      </w:r>
    </w:p>
    <w:p w:rsidR="00C35F42" w:rsidRPr="00A1531A" w:rsidRDefault="00C35F42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>2 инициатива</w:t>
      </w:r>
      <w:r w:rsidR="00116FDC" w:rsidRPr="00A1531A">
        <w:rPr>
          <w:rFonts w:ascii="Times New Roman" w:hAnsi="Times New Roman" w:cs="Times New Roman"/>
          <w:sz w:val="26"/>
          <w:szCs w:val="26"/>
        </w:rPr>
        <w:t>:</w:t>
      </w:r>
      <w:r w:rsidRPr="00A1531A">
        <w:rPr>
          <w:rFonts w:ascii="Times New Roman" w:hAnsi="Times New Roman" w:cs="Times New Roman"/>
          <w:sz w:val="26"/>
          <w:szCs w:val="26"/>
        </w:rPr>
        <w:t xml:space="preserve"> </w:t>
      </w:r>
      <w:r w:rsidR="00116FDC" w:rsidRPr="00A1531A">
        <w:rPr>
          <w:rFonts w:ascii="Times New Roman" w:hAnsi="Times New Roman" w:cs="Times New Roman"/>
          <w:sz w:val="26"/>
          <w:szCs w:val="26"/>
        </w:rPr>
        <w:t>О</w:t>
      </w:r>
      <w:r w:rsidR="00116FDC" w:rsidRPr="00A1531A">
        <w:rPr>
          <w:rFonts w:ascii="Times New Roman" w:hAnsi="Times New Roman"/>
          <w:sz w:val="26"/>
          <w:szCs w:val="26"/>
        </w:rPr>
        <w:t>рганизация деятельности выездных мобильных офисов 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 в целях повышения качества обслуживания налогоплательщиков, создание благоприятных условий для побуждения налогоплательщиков к своевременной уплате налогов.</w:t>
      </w:r>
    </w:p>
    <w:p w:rsidR="001F4BE9" w:rsidRPr="00A1531A" w:rsidRDefault="001F4BE9" w:rsidP="00A15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531A">
        <w:rPr>
          <w:rFonts w:ascii="Times New Roman" w:hAnsi="Times New Roman" w:cs="Times New Roman"/>
          <w:i/>
          <w:sz w:val="26"/>
          <w:szCs w:val="26"/>
        </w:rPr>
        <w:lastRenderedPageBreak/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1531A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A1531A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A1531A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A1531A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4E51A4" w:rsidRPr="000A0550" w:rsidRDefault="00B74CE0" w:rsidP="004E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5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4E51A4" w:rsidRPr="000A0550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Pr="000A0550">
        <w:rPr>
          <w:rFonts w:ascii="Times New Roman" w:hAnsi="Times New Roman" w:cs="Times New Roman"/>
          <w:sz w:val="28"/>
          <w:szCs w:val="28"/>
        </w:rPr>
        <w:t xml:space="preserve"> Молодежного совета УФНС России по Самарской области </w:t>
      </w:r>
      <w:r w:rsidR="004E51A4" w:rsidRPr="000A0550">
        <w:rPr>
          <w:rFonts w:ascii="Times New Roman" w:hAnsi="Times New Roman" w:cs="Times New Roman"/>
          <w:sz w:val="28"/>
          <w:szCs w:val="28"/>
        </w:rPr>
        <w:t>приняли участие в круглом столе «Актуальные проблемы налогообложения в цифровую эпо</w:t>
      </w:r>
      <w:bookmarkStart w:id="0" w:name="_GoBack"/>
      <w:bookmarkEnd w:id="0"/>
      <w:r w:rsidR="004E51A4" w:rsidRPr="000A0550">
        <w:rPr>
          <w:rFonts w:ascii="Times New Roman" w:hAnsi="Times New Roman" w:cs="Times New Roman"/>
          <w:sz w:val="28"/>
          <w:szCs w:val="28"/>
        </w:rPr>
        <w:t>ху» VIII Международного научно-инновационного форума «Мир в новой реальности: вызовы и возможности в Самарском государственном экономическом университете и в</w:t>
      </w:r>
      <w:r w:rsidR="004E51A4" w:rsidRPr="000A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информационно-просветительском проекте «Диалог с профессионалом». </w:t>
      </w:r>
    </w:p>
    <w:p w:rsidR="00667F7A" w:rsidRPr="003F7BDE" w:rsidRDefault="004E51A4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DE">
        <w:rPr>
          <w:rFonts w:ascii="Times New Roman" w:hAnsi="Times New Roman" w:cs="Times New Roman"/>
          <w:sz w:val="28"/>
          <w:szCs w:val="28"/>
        </w:rPr>
        <w:t>С</w:t>
      </w:r>
      <w:r w:rsidR="00667F7A" w:rsidRPr="003F7BDE">
        <w:rPr>
          <w:rFonts w:ascii="Times New Roman" w:hAnsi="Times New Roman" w:cs="Times New Roman"/>
          <w:sz w:val="28"/>
          <w:szCs w:val="28"/>
        </w:rPr>
        <w:t>тудент</w:t>
      </w:r>
      <w:r w:rsidRPr="003F7BDE">
        <w:rPr>
          <w:rFonts w:ascii="Times New Roman" w:hAnsi="Times New Roman" w:cs="Times New Roman"/>
          <w:sz w:val="28"/>
          <w:szCs w:val="28"/>
        </w:rPr>
        <w:t xml:space="preserve">ы </w:t>
      </w:r>
      <w:r w:rsidR="00667F7A" w:rsidRPr="003F7BDE">
        <w:rPr>
          <w:rFonts w:ascii="Times New Roman" w:hAnsi="Times New Roman" w:cs="Times New Roman"/>
          <w:sz w:val="28"/>
          <w:szCs w:val="28"/>
        </w:rPr>
        <w:t>экономических факультетов ВУЗов и колледжей</w:t>
      </w:r>
      <w:r w:rsidRPr="003F7BDE">
        <w:rPr>
          <w:rFonts w:ascii="Times New Roman" w:hAnsi="Times New Roman" w:cs="Times New Roman"/>
          <w:sz w:val="28"/>
          <w:szCs w:val="28"/>
        </w:rPr>
        <w:t xml:space="preserve"> посетили инспекции</w:t>
      </w:r>
      <w:r w:rsidR="003F7BDE" w:rsidRPr="003F7BDE">
        <w:rPr>
          <w:rFonts w:ascii="Times New Roman" w:hAnsi="Times New Roman" w:cs="Times New Roman"/>
          <w:sz w:val="28"/>
          <w:szCs w:val="28"/>
        </w:rPr>
        <w:t>, с</w:t>
      </w:r>
      <w:r w:rsidR="008E3E0C" w:rsidRPr="003F7BDE">
        <w:rPr>
          <w:rFonts w:ascii="Times New Roman" w:hAnsi="Times New Roman" w:cs="Times New Roman"/>
          <w:sz w:val="28"/>
          <w:szCs w:val="28"/>
        </w:rPr>
        <w:t>отрудник</w:t>
      </w:r>
      <w:r w:rsidR="003F7BDE" w:rsidRPr="003F7BDE">
        <w:rPr>
          <w:rFonts w:ascii="Times New Roman" w:hAnsi="Times New Roman" w:cs="Times New Roman"/>
          <w:sz w:val="28"/>
          <w:szCs w:val="28"/>
        </w:rPr>
        <w:t>и</w:t>
      </w:r>
      <w:r w:rsidR="008E3E0C" w:rsidRPr="003F7BDE">
        <w:rPr>
          <w:rFonts w:ascii="Times New Roman" w:hAnsi="Times New Roman" w:cs="Times New Roman"/>
          <w:sz w:val="28"/>
          <w:szCs w:val="28"/>
        </w:rPr>
        <w:t xml:space="preserve"> </w:t>
      </w:r>
      <w:r w:rsidR="003F7BDE" w:rsidRPr="003F7BD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67F7A" w:rsidRPr="003F7BDE">
        <w:rPr>
          <w:rFonts w:ascii="Times New Roman" w:hAnsi="Times New Roman" w:cs="Times New Roman"/>
          <w:sz w:val="28"/>
          <w:szCs w:val="28"/>
        </w:rPr>
        <w:t>в доступной форме рассказа</w:t>
      </w:r>
      <w:r w:rsidR="003F7BDE" w:rsidRPr="003F7BDE">
        <w:rPr>
          <w:rFonts w:ascii="Times New Roman" w:hAnsi="Times New Roman" w:cs="Times New Roman"/>
          <w:sz w:val="28"/>
          <w:szCs w:val="28"/>
        </w:rPr>
        <w:t>ли</w:t>
      </w:r>
      <w:r w:rsidR="00667F7A" w:rsidRPr="003F7BDE">
        <w:rPr>
          <w:rFonts w:ascii="Times New Roman" w:hAnsi="Times New Roman" w:cs="Times New Roman"/>
          <w:sz w:val="28"/>
          <w:szCs w:val="28"/>
        </w:rPr>
        <w:t xml:space="preserve"> о налоговой системе, принципах налогообложения, обязанности гражданина своевременно уплачивать установленные законом налоги и сборы, порядке исчисления и уплаты налогов, широких возможностях </w:t>
      </w:r>
      <w:proofErr w:type="gramStart"/>
      <w:r w:rsidR="00667F7A" w:rsidRPr="003F7BDE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="00667F7A" w:rsidRPr="003F7BDE">
        <w:rPr>
          <w:rFonts w:ascii="Times New Roman" w:hAnsi="Times New Roman" w:cs="Times New Roman"/>
          <w:sz w:val="28"/>
          <w:szCs w:val="28"/>
        </w:rPr>
        <w:t xml:space="preserve"> и мобильных приложений ФНС России.</w:t>
      </w:r>
    </w:p>
    <w:p w:rsidR="005017A5" w:rsidRPr="003F7BDE" w:rsidRDefault="009404D4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DE">
        <w:rPr>
          <w:rFonts w:ascii="Times New Roman" w:hAnsi="Times New Roman" w:cs="Times New Roman"/>
          <w:sz w:val="28"/>
          <w:szCs w:val="28"/>
        </w:rPr>
        <w:t xml:space="preserve">В </w:t>
      </w:r>
      <w:r w:rsidR="003A7718" w:rsidRPr="003F7BDE">
        <w:rPr>
          <w:rFonts w:ascii="Times New Roman" w:hAnsi="Times New Roman" w:cs="Times New Roman"/>
          <w:sz w:val="28"/>
          <w:szCs w:val="28"/>
        </w:rPr>
        <w:t>2021 году налоговыми органами Самарской области было организованн</w:t>
      </w:r>
      <w:r w:rsidR="008E3E0C" w:rsidRPr="003F7BDE">
        <w:rPr>
          <w:rFonts w:ascii="Times New Roman" w:hAnsi="Times New Roman" w:cs="Times New Roman"/>
          <w:sz w:val="28"/>
          <w:szCs w:val="28"/>
        </w:rPr>
        <w:t>ы</w:t>
      </w:r>
      <w:r w:rsidR="003A7718" w:rsidRPr="003F7BDE">
        <w:rPr>
          <w:rFonts w:ascii="Times New Roman" w:hAnsi="Times New Roman" w:cs="Times New Roman"/>
          <w:sz w:val="28"/>
          <w:szCs w:val="28"/>
        </w:rPr>
        <w:t xml:space="preserve">  выездны</w:t>
      </w:r>
      <w:r w:rsidR="008E3E0C" w:rsidRPr="003F7BDE">
        <w:rPr>
          <w:rFonts w:ascii="Times New Roman" w:hAnsi="Times New Roman" w:cs="Times New Roman"/>
          <w:sz w:val="28"/>
          <w:szCs w:val="28"/>
        </w:rPr>
        <w:t>е</w:t>
      </w:r>
      <w:r w:rsidR="003A7718" w:rsidRPr="003F7BDE">
        <w:rPr>
          <w:rFonts w:ascii="Times New Roman" w:hAnsi="Times New Roman" w:cs="Times New Roman"/>
          <w:sz w:val="28"/>
          <w:szCs w:val="28"/>
        </w:rPr>
        <w:t xml:space="preserve"> мобильных офис</w:t>
      </w:r>
      <w:r w:rsidR="008E3E0C" w:rsidRPr="003F7BDE">
        <w:rPr>
          <w:rFonts w:ascii="Times New Roman" w:hAnsi="Times New Roman" w:cs="Times New Roman"/>
          <w:sz w:val="28"/>
          <w:szCs w:val="28"/>
        </w:rPr>
        <w:t>ы</w:t>
      </w:r>
      <w:r w:rsidR="003A7718" w:rsidRPr="003F7BDE">
        <w:rPr>
          <w:rFonts w:ascii="Times New Roman" w:hAnsi="Times New Roman" w:cs="Times New Roman"/>
          <w:sz w:val="28"/>
          <w:szCs w:val="28"/>
        </w:rPr>
        <w:t xml:space="preserve"> на крупные предприятия региона</w:t>
      </w:r>
      <w:r w:rsidR="008E3E0C" w:rsidRPr="003F7BDE">
        <w:rPr>
          <w:rFonts w:ascii="Times New Roman" w:hAnsi="Times New Roman" w:cs="Times New Roman"/>
          <w:sz w:val="28"/>
          <w:szCs w:val="28"/>
        </w:rPr>
        <w:t>, рынки и организации общественного питания</w:t>
      </w:r>
      <w:r w:rsidR="003A7718" w:rsidRPr="003F7BDE">
        <w:rPr>
          <w:rFonts w:ascii="Times New Roman" w:hAnsi="Times New Roman" w:cs="Times New Roman"/>
          <w:sz w:val="28"/>
          <w:szCs w:val="28"/>
        </w:rPr>
        <w:t xml:space="preserve"> 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</w:t>
      </w:r>
      <w:r w:rsidR="008E3E0C" w:rsidRPr="003F7BDE">
        <w:rPr>
          <w:rFonts w:ascii="Times New Roman" w:hAnsi="Times New Roman" w:cs="Times New Roman"/>
          <w:sz w:val="28"/>
          <w:szCs w:val="28"/>
        </w:rPr>
        <w:t>, а так же по вопросам использования онлайн-касс на предприятиях общественного питания и рынках</w:t>
      </w:r>
      <w:r w:rsidR="003A7718" w:rsidRPr="003F7B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3E0C" w:rsidRPr="003F7BDE" w:rsidRDefault="008E3E0C" w:rsidP="00A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DE">
        <w:rPr>
          <w:rFonts w:ascii="Times New Roman" w:hAnsi="Times New Roman" w:cs="Times New Roman"/>
          <w:sz w:val="28"/>
          <w:szCs w:val="28"/>
        </w:rPr>
        <w:t xml:space="preserve">Проведение такого рода мероприятий способствует открытости службы, развитию интереса молодежи к налогообложению, экономике, праву, делает более доступными и понятными сложные </w:t>
      </w:r>
      <w:proofErr w:type="gramStart"/>
      <w:r w:rsidRPr="003F7BDE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3F7BDE">
        <w:rPr>
          <w:rFonts w:ascii="Times New Roman" w:hAnsi="Times New Roman" w:cs="Times New Roman"/>
          <w:sz w:val="28"/>
          <w:szCs w:val="28"/>
        </w:rPr>
        <w:t>, позволяет повысить уровень налоговой грамотности, способствует профилактике нарушений в области налогового законодательства.</w:t>
      </w:r>
    </w:p>
    <w:p w:rsidR="001F4BE9" w:rsidRPr="00E93DA1" w:rsidRDefault="001F4BE9" w:rsidP="001F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C240C" w:rsidRPr="00E93DA1" w:rsidRDefault="006C240C">
      <w:pPr>
        <w:rPr>
          <w:sz w:val="26"/>
          <w:szCs w:val="26"/>
        </w:rPr>
      </w:pPr>
    </w:p>
    <w:sectPr w:rsidR="006C240C" w:rsidRPr="00E93DA1" w:rsidSect="00A153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1A" w:rsidRDefault="00A1531A" w:rsidP="00A1531A">
      <w:pPr>
        <w:spacing w:after="0" w:line="240" w:lineRule="auto"/>
      </w:pPr>
      <w:r>
        <w:separator/>
      </w:r>
    </w:p>
  </w:endnote>
  <w:endnote w:type="continuationSeparator" w:id="0">
    <w:p w:rsidR="00A1531A" w:rsidRDefault="00A1531A" w:rsidP="00A1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1A" w:rsidRDefault="00A1531A" w:rsidP="00A1531A">
      <w:pPr>
        <w:spacing w:after="0" w:line="240" w:lineRule="auto"/>
      </w:pPr>
      <w:r>
        <w:separator/>
      </w:r>
    </w:p>
  </w:footnote>
  <w:footnote w:type="continuationSeparator" w:id="0">
    <w:p w:rsidR="00A1531A" w:rsidRDefault="00A1531A" w:rsidP="00A1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662991"/>
      <w:docPartObj>
        <w:docPartGallery w:val="Page Numbers (Top of Page)"/>
        <w:docPartUnique/>
      </w:docPartObj>
    </w:sdtPr>
    <w:sdtEndPr/>
    <w:sdtContent>
      <w:p w:rsidR="00A1531A" w:rsidRDefault="00A15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50">
          <w:rPr>
            <w:noProof/>
          </w:rPr>
          <w:t>2</w:t>
        </w:r>
        <w:r>
          <w:fldChar w:fldCharType="end"/>
        </w:r>
      </w:p>
    </w:sdtContent>
  </w:sdt>
  <w:p w:rsidR="00A1531A" w:rsidRDefault="00A153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9"/>
    <w:rsid w:val="000A0550"/>
    <w:rsid w:val="00116ED4"/>
    <w:rsid w:val="00116FDC"/>
    <w:rsid w:val="00117B83"/>
    <w:rsid w:val="001F4BE9"/>
    <w:rsid w:val="0022128B"/>
    <w:rsid w:val="00340155"/>
    <w:rsid w:val="003A7718"/>
    <w:rsid w:val="003F7BDE"/>
    <w:rsid w:val="004D1A61"/>
    <w:rsid w:val="004E51A4"/>
    <w:rsid w:val="005017A5"/>
    <w:rsid w:val="00667F7A"/>
    <w:rsid w:val="006C240C"/>
    <w:rsid w:val="006C4A01"/>
    <w:rsid w:val="0070798F"/>
    <w:rsid w:val="00806EEB"/>
    <w:rsid w:val="00874B9A"/>
    <w:rsid w:val="008E3E0C"/>
    <w:rsid w:val="00914F2F"/>
    <w:rsid w:val="009404D4"/>
    <w:rsid w:val="00A1531A"/>
    <w:rsid w:val="00A55220"/>
    <w:rsid w:val="00B06450"/>
    <w:rsid w:val="00B12CBF"/>
    <w:rsid w:val="00B74CE0"/>
    <w:rsid w:val="00C021DC"/>
    <w:rsid w:val="00C35F42"/>
    <w:rsid w:val="00CF636C"/>
    <w:rsid w:val="00D71479"/>
    <w:rsid w:val="00D74599"/>
    <w:rsid w:val="00E93DA1"/>
    <w:rsid w:val="00EE4988"/>
    <w:rsid w:val="00F007D1"/>
    <w:rsid w:val="00F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31A"/>
  </w:style>
  <w:style w:type="paragraph" w:styleId="a6">
    <w:name w:val="footer"/>
    <w:basedOn w:val="a"/>
    <w:link w:val="a7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31A"/>
  </w:style>
  <w:style w:type="paragraph" w:styleId="a6">
    <w:name w:val="footer"/>
    <w:basedOn w:val="a"/>
    <w:link w:val="a7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8788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Казакова Татьяна Анатольевна</cp:lastModifiedBy>
  <cp:revision>3</cp:revision>
  <cp:lastPrinted>2022-03-29T08:45:00Z</cp:lastPrinted>
  <dcterms:created xsi:type="dcterms:W3CDTF">2022-04-01T11:56:00Z</dcterms:created>
  <dcterms:modified xsi:type="dcterms:W3CDTF">2022-04-01T12:03:00Z</dcterms:modified>
</cp:coreProperties>
</file>